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4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b/>
          <w:bCs/>
          <w:sz w:val="42"/>
          <w:szCs w:val="42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12268200</wp:posOffset>
            </wp:positionV>
            <wp:extent cx="292100" cy="4572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6644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>第七章　 从粒子到宇宙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1. </w:t>
      </w:r>
      <w:r>
        <w:rPr>
          <w:rFonts w:ascii="Times New Roman" w:eastAsia="楷体_GB2312" w:hAnsi="Times New Roman" w:cs="Times New Roman"/>
          <w:u w:val="none"/>
        </w:rPr>
        <w:t>(2019宿迁)</w:t>
      </w:r>
      <w:r>
        <w:rPr>
          <w:rFonts w:ascii="Times New Roman" w:hAnsi="Times New Roman" w:cs="Times New Roman"/>
          <w:u w:val="none"/>
        </w:rPr>
        <w:t>对于粒子和宇宙，人类从未停止过探索，下列相关结论正确的是(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质子不带电，电子带负电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原子是由原子核和核外电子构成的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宇宙是有边界无层次的天体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光年是时间单位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2. </w:t>
      </w:r>
      <w:r>
        <w:rPr>
          <w:rFonts w:ascii="Times New Roman" w:eastAsia="楷体_GB2312" w:hAnsi="Times New Roman" w:cs="Times New Roman"/>
          <w:u w:val="none"/>
        </w:rPr>
        <w:t>(2019南京)</w:t>
      </w:r>
      <w:r>
        <w:rPr>
          <w:rFonts w:ascii="Times New Roman" w:hAnsi="Times New Roman" w:cs="Times New Roman"/>
          <w:u w:val="none"/>
        </w:rPr>
        <w:t>关于粒子和宇宙，下列说法正确的是(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A. 固体、液体很难被压缩，</w:t>
      </w:r>
      <w:r>
        <w:rPr>
          <w:rFonts w:ascii="Times New Roman" w:hAnsi="Times New Roman" w:cs="Times New Roman" w:hint="eastAsia"/>
          <w:u w:val="none"/>
        </w:rPr>
        <w:t>说明分子间存在吸引力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杨絮漫天飞舞，说明分子在做永不停息的无规则运动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电子、原子核、原子是按照由小到大的尺度排序的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D. 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地心说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提出太阳是宇宙的中心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3. </w:t>
      </w:r>
      <w:r>
        <w:rPr>
          <w:rFonts w:ascii="Times New Roman" w:eastAsia="楷体_GB2312" w:hAnsi="Times New Roman" w:cs="Times New Roman"/>
          <w:u w:val="none"/>
        </w:rPr>
        <w:t>(2019益阳)</w:t>
      </w:r>
      <w:r>
        <w:rPr>
          <w:rFonts w:ascii="Times New Roman" w:hAnsi="Times New Roman" w:cs="Times New Roman"/>
          <w:u w:val="none"/>
        </w:rPr>
        <w:t>关于物质的构成与分子热运动，下列说法正确的是(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物质是由分子、原子组成，原子由质子和中子组成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光学显微镜能分辨出组成物质的分子、原子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两块经打磨后的铅块紧压后结合在一起，说明分子间只存在引力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D. 在一小杯清水中滴入红墨水，一段时间后整杯水变红，这是扩散现</w:t>
      </w:r>
      <w:r>
        <w:rPr>
          <w:rFonts w:ascii="Times New Roman" w:hAnsi="Times New Roman" w:cs="Times New Roman" w:hint="eastAsia"/>
          <w:u w:val="none"/>
        </w:rPr>
        <w:t>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4. </w:t>
      </w:r>
      <w:r>
        <w:rPr>
          <w:rFonts w:ascii="Times New Roman" w:eastAsia="楷体_GB2312" w:hAnsi="Times New Roman" w:cs="Times New Roman"/>
          <w:u w:val="none"/>
        </w:rPr>
        <w:t>(2019娄底)</w:t>
      </w:r>
      <w:r>
        <w:rPr>
          <w:rFonts w:ascii="Times New Roman" w:hAnsi="Times New Roman" w:cs="Times New Roman"/>
          <w:u w:val="none"/>
        </w:rPr>
        <w:t>学习了分子动理论之后，小明总结了很多生活中与分子动理论有关的现象，下列总结中</w:t>
      </w:r>
      <w:r>
        <w:rPr>
          <w:rFonts w:ascii="Times New Roman" w:hAnsi="Times New Roman" w:cs="Times New Roman"/>
          <w:u w:val="none"/>
          <w:em w:val="underDot"/>
        </w:rPr>
        <w:t>不正确</w:t>
      </w:r>
      <w:r>
        <w:rPr>
          <w:rFonts w:ascii="Times New Roman" w:hAnsi="Times New Roman" w:cs="Times New Roman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A. 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花气袭人知骤暖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说明分子的热运动与温度有关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人造木板黏结剂中的甲醛扩散到空气中造成环境污染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用透明胶带揭下纸上写错的字，是因为胶带与纸之间有相互的斥力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D. 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破镜不能重圆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是分子间的距离太大，作用力变得十分微弱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5. 为了揭示宇宙的奥秘，科学家们不懈探索．下列相关说法正确的是(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A. 天文学家托勒密最早提出</w:t>
      </w:r>
      <w:r>
        <w:rPr>
          <w:rFonts w:ascii="Times New Roman" w:hAnsi="Times New Roman" w:cs="Times New Roman" w:hint="eastAsia"/>
          <w:u w:val="none"/>
        </w:rPr>
        <w:t>了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日心说</w:t>
      </w:r>
      <w:r>
        <w:rPr>
          <w:rFonts w:hAnsi="宋体" w:cs="Times New Roman" w:hint="eastAsia"/>
          <w:u w:val="none"/>
        </w:rPr>
        <w:t>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太阳是宇宙的中心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太阳是恒星，所以太阳相对于地球是静止的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原子、分子、月球、地球、太阳是按照从小到大的尺寸排列的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6. </w:t>
      </w:r>
      <w:r>
        <w:rPr>
          <w:rFonts w:ascii="Times New Roman" w:eastAsia="楷体_GB2312" w:hAnsi="Times New Roman" w:cs="Times New Roman"/>
          <w:u w:val="none"/>
        </w:rPr>
        <w:t>(2019山西改编)</w:t>
      </w:r>
      <w:r>
        <w:rPr>
          <w:rFonts w:ascii="Times New Roman" w:hAnsi="Times New Roman" w:cs="Times New Roman"/>
          <w:u w:val="none"/>
        </w:rPr>
        <w:t>小亮将两只相同的气球在自己的头发上摩擦后，就可以让一只气球在另一只气球上方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跳舞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．对该现象解释正确的是(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A. 摩擦的方法创造了电荷使两气球带了电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B. 摩擦的方法使气球分子发生转移而带电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C. 这种现象与验电器的工作原理相同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D. 两气球因带了异种电荷而互相排斥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7. 常见的物质是由极其微小的________、原子构成的，通常液体分子之间的距离比气体的________(选填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大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)．若把分子看成一个小球，则一般分子直径的数量级为10</w:t>
      </w:r>
      <w:r>
        <w:rPr>
          <w:rFonts w:ascii="Times New Roman" w:hAnsi="Times New Roman" w:cs="Times New Roman"/>
          <w:u w:val="none"/>
          <w:vertAlign w:val="superscript"/>
        </w:rPr>
        <w:t>－10</w:t>
      </w:r>
      <w:r>
        <w:rPr>
          <w:rFonts w:ascii="Times New Roman" w:hAnsi="Times New Roman" w:cs="Times New Roman"/>
          <w:u w:val="none"/>
        </w:rPr>
        <w:t xml:space="preserve"> m，合________nm.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8. </w:t>
      </w:r>
      <w:r>
        <w:rPr>
          <w:rFonts w:ascii="Times New Roman" w:eastAsia="楷体_GB2312" w:hAnsi="Times New Roman" w:cs="Times New Roman"/>
          <w:u w:val="none"/>
        </w:rPr>
        <w:t>(2019海南)</w:t>
      </w:r>
      <w:r>
        <w:rPr>
          <w:rFonts w:ascii="Times New Roman" w:hAnsi="Times New Roman" w:cs="Times New Roman"/>
          <w:u w:val="none"/>
        </w:rPr>
        <w:t>腌海南粉是海南的特色名吃．在米粉中加入调味汁拌匀，调味汁充分进入米粉中俗称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入味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，米粉腌得越入味越好吃，从物理的角度看，入味是________的结果．热米粉比冷米粉更容易入</w:t>
      </w:r>
      <w:r>
        <w:rPr>
          <w:rFonts w:ascii="Times New Roman" w:hAnsi="Times New Roman" w:cs="Times New Roman" w:hint="eastAsia"/>
          <w:u w:val="none"/>
        </w:rPr>
        <w:t>味，是因为温度越高</w:t>
      </w:r>
      <w:r>
        <w:rPr>
          <w:rFonts w:ascii="Times New Roman" w:hAnsi="Times New Roman" w:cs="Times New Roman"/>
          <w:u w:val="none"/>
        </w:rPr>
        <w:t>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9. </w:t>
      </w:r>
      <w:r>
        <w:rPr>
          <w:rFonts w:ascii="Times New Roman" w:eastAsia="楷体_GB2312" w:hAnsi="Times New Roman" w:cs="Times New Roman"/>
          <w:u w:val="none"/>
        </w:rPr>
        <w:t>(2019甘肃)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端午浓情，粽叶飘香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，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粽叶飘香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说明了____________________，把酒精和水在长玻璃管中混合后，发现总体积减小，该实验说明了分子间存在____________．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10. </w:t>
      </w:r>
      <w:r>
        <w:rPr>
          <w:rFonts w:ascii="Times New Roman" w:eastAsia="楷体_GB2312" w:hAnsi="Times New Roman" w:cs="Times New Roman"/>
          <w:u w:val="none"/>
        </w:rPr>
        <w:t>(2019齐齐哈尔)</w:t>
      </w:r>
      <w:r>
        <w:rPr>
          <w:rFonts w:ascii="Times New Roman" w:hAnsi="Times New Roman" w:cs="Times New Roman"/>
          <w:u w:val="none"/>
        </w:rPr>
        <w:t>如图所示，在干燥的头发上多次梳过的塑料梳子，能吸引一些碎纸屑，这种现象叫做______________，塑料梳子是____________(选填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导体</w:t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或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绝缘体</w:t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/>
          <w:u w:val="none"/>
        </w:rPr>
        <w:t xml:space="preserve"> 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695325" cy="523875"/>
            <wp:effectExtent l="0" t="0" r="571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73386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11. (</w:t>
      </w:r>
      <w:r>
        <w:rPr>
          <w:rFonts w:ascii="Times New Roman" w:eastAsia="楷体_GB2312" w:hAnsi="Times New Roman" w:cs="Times New Roman"/>
          <w:u w:val="none"/>
        </w:rPr>
        <w:t>2019江西)</w:t>
      </w:r>
      <w:r>
        <w:rPr>
          <w:rFonts w:ascii="Times New Roman" w:hAnsi="Times New Roman" w:cs="Times New Roman"/>
          <w:u w:val="none"/>
        </w:rPr>
        <w:t>如图所示，甲、乙是两个轻小的物体，它们见面时相互吸引．由图中对话可以判断：甲物体可能带________电或________．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1685925" cy="1247775"/>
            <wp:effectExtent l="0" t="0" r="5715" b="1905"/>
            <wp:docPr id="27" name="图片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179330" name="图片 4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12. </w:t>
      </w:r>
      <w:r>
        <w:rPr>
          <w:rFonts w:ascii="Times New Roman" w:eastAsia="楷体_GB2312" w:hAnsi="Times New Roman" w:cs="Times New Roman"/>
          <w:u w:val="none"/>
        </w:rPr>
        <w:t>(2019兰州)</w:t>
      </w:r>
      <w:r>
        <w:rPr>
          <w:rFonts w:ascii="Times New Roman" w:hAnsi="Times New Roman" w:cs="Times New Roman"/>
          <w:u w:val="none"/>
        </w:rPr>
        <w:t>用丝绸摩</w:t>
      </w:r>
      <w:r>
        <w:rPr>
          <w:rFonts w:ascii="Times New Roman" w:hAnsi="Times New Roman" w:cs="Times New Roman" w:hint="eastAsia"/>
          <w:u w:val="none"/>
        </w:rPr>
        <w:t>擦过的玻璃棒去靠近一个不带电的轻质小球，小球会被</w:t>
      </w:r>
      <w:r>
        <w:rPr>
          <w:rFonts w:ascii="Times New Roman" w:hAnsi="Times New Roman" w:cs="Times New Roman"/>
          <w:u w:val="none"/>
        </w:rPr>
        <w:t>________；用它去接触一个原来不带电的验电器的金属球，验电器的金属箔片张开，则此时验电器带________电，该过程中验电器金属杆里的电流方向是________(选填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从金属箔片到金属球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从金属球到金属箔片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/>
          <w:u w:val="none"/>
        </w:rPr>
        <w:br w:type="page"/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62996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rPr>
          <w:rFonts w:eastAsiaTheme="minorEastAsia" w:hint="eastAsia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固体、液体很难被压缩，说明分子间有斥力，A错误；杨絮漫天飞舞，是宏观的机械运动，不能说明分子在做无规则运动，B错误；原子是由位于中心的原子核和核外电子构成的；原子核是由质子和中子构成的；原子核几乎集中了原子绝大多数的质量，电子比原子核小；原子核和</w:t>
      </w:r>
      <w:r>
        <w:rPr>
          <w:rFonts w:ascii="Times New Roman" w:hAnsi="Times New Roman" w:cs="Times New Roman" w:hint="eastAsia"/>
        </w:rPr>
        <w:t>电子构成原子，原子核比原子小，从小到大的排列是电子、原子核、原子，</w:t>
      </w:r>
      <w:r>
        <w:rPr>
          <w:rFonts w:ascii="Times New Roman" w:hAnsi="Times New Roman" w:cs="Times New Roman"/>
        </w:rPr>
        <w:t>C正确；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地心说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提出地球是宇宙中心，D错误．故选C.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物质是由分子、原子构成，原子是由原子核和核外电子构成，A错误；光学显微镜不能分辨出分子和原子，B错误；铅块紧压结合在一起，说明分子间存在引力，不能说明只存在引力，C错误；红墨水滴入清水中，清水变红，是扩散现象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花气袭人知骤暖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，意思是通过闻到花香气味知道天气变暖和了，是因为分子的</w:t>
      </w:r>
      <w:r>
        <w:rPr>
          <w:rFonts w:ascii="Times New Roman" w:hAnsi="Times New Roman" w:cs="Times New Roman" w:hint="eastAsia"/>
        </w:rPr>
        <w:t>热运动与温度有关，</w:t>
      </w:r>
      <w:r>
        <w:rPr>
          <w:rFonts w:ascii="Times New Roman" w:hAnsi="Times New Roman" w:cs="Times New Roman"/>
        </w:rPr>
        <w:t>A不符合题意；人造木板黏结剂中的甲醛扩散到空气中，会造成环境污染，B不符合题意；用胶带揭下纸上写错的字，是因为胶带与纸之间有相互的引力，不是斥力，C符合题意；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破镜不能重圆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是分子间的距离太大，作用力很小，D不符合题意．故选C.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摩擦起电的实质是电荷的转移，并不是创造了电荷，A错误；摩擦起电时使电子发生转移而带电，而不是分子转移，B错误；两只相同的气球在他自己的头发上摩擦后，带同种电荷，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跳起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是同种电荷相互排斥的原因，验电器的工作原</w:t>
      </w:r>
      <w:r>
        <w:rPr>
          <w:rFonts w:ascii="Times New Roman" w:hAnsi="Times New Roman" w:cs="Times New Roman" w:hint="eastAsia"/>
        </w:rPr>
        <w:t>理是利用了同种电荷相互排斥，与该现象原理一致，</w:t>
      </w:r>
      <w:r>
        <w:rPr>
          <w:rFonts w:ascii="Times New Roman" w:hAnsi="Times New Roman" w:cs="Times New Roman"/>
        </w:rPr>
        <w:t>C正确、D错误．故选C.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分子　小　0.1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扩散　分子运动越剧烈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分子在不停地做无规则运动　间隙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摩擦起电　绝缘体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负　不带电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吸引　正　从金属球到金属箔片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eastAsiaTheme="minorEastAsia" w:hint="eastAsia"/>
          <w:lang w:val="en-US" w:eastAsia="zh-C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于带电体具有吸引轻小物体的性质，因此用丝绸摩擦过的玻璃棒带正电，去靠近不带电的轻质小球时，小球被吸引；用丝绸摩擦过的玻璃棒带正电，即缺少电子，若将其接触验电器的金属球，此时两个箔片带正电；在此过程中，一部分电子会从验电器向玻璃棒</w:t>
      </w:r>
      <w:r>
        <w:rPr>
          <w:rFonts w:ascii="Times New Roman" w:hAnsi="Times New Roman" w:cs="Times New Roman" w:hint="eastAsia"/>
        </w:rPr>
        <w:t>移动；由于电子带负电，因此形成电流的方向与电子定向移动方向相反，所以电流方向为：从金属球到金属箔</w:t>
      </w:r>
      <w:bookmarkStart w:id="0" w:name="_GoBack"/>
      <w:bookmarkEnd w:id="0"/>
      <w:r>
        <w:rPr>
          <w:rFonts w:ascii="Times New Roman" w:hAnsi="Times New Roman" w:cs="Times New Roman" w:hint="eastAsia"/>
        </w:rPr>
        <w:t>片．</w:t>
      </w: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9769F1"/>
    <w:rsid w:val="2006134C"/>
    <w:rsid w:val="339769F1"/>
    <w:rsid w:val="78847C4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tif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660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661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2019-11-09T06:33:00Z</dcterms:created>
  <dcterms:modified xsi:type="dcterms:W3CDTF">2019-12-25T11:11:50Z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